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928" w:rsidRDefault="00BF4928" w:rsidP="00BF4928">
      <w:pPr>
        <w:pStyle w:val="NormalWeb"/>
      </w:pPr>
      <w:r>
        <w:rPr>
          <w:rStyle w:val="Strong"/>
        </w:rPr>
        <w:t>Case study 1: “To Catch a Trader.”</w:t>
      </w:r>
    </w:p>
    <w:p w:rsidR="00BF4928" w:rsidRDefault="00BF4928" w:rsidP="00BF4928">
      <w:pPr>
        <w:pStyle w:val="NormalWeb"/>
      </w:pPr>
      <w:r>
        <w:t xml:space="preserve">Available at: </w:t>
      </w:r>
      <w:hyperlink r:id="rId4" w:tgtFrame="_blank" w:history="1">
        <w:r>
          <w:rPr>
            <w:rStyle w:val="Hyperlink"/>
          </w:rPr>
          <w:t>https://www.pbs.org/wgbh/frontline/film/to-catch-a-trader/</w:t>
        </w:r>
        <w:r>
          <w:rPr>
            <w:rStyle w:val="screenreader-only"/>
            <w:color w:val="0000FF"/>
            <w:u w:val="single"/>
          </w:rPr>
          <w:t> (Links to an external site.)</w:t>
        </w:r>
      </w:hyperlink>
    </w:p>
    <w:p w:rsidR="00BF4928" w:rsidRDefault="00BF4928" w:rsidP="00BF4928">
      <w:pPr>
        <w:pStyle w:val="NormalWeb"/>
      </w:pPr>
      <w:r>
        <w:t>FRONTLINE goes inside the government’s ongoing, seven-year crackdown on insider trading, drawing on exclusively obtained video of hedge fund managers, incriminating FBI wiretaps of other traders, and interviews with both Wall Street and Justice Department insiders.</w:t>
      </w:r>
    </w:p>
    <w:p w:rsidR="00BF4928" w:rsidRDefault="00BF4928" w:rsidP="00BF4928">
      <w:pPr>
        <w:pStyle w:val="NormalWeb"/>
      </w:pPr>
      <w:r>
        <w:rPr>
          <w:rStyle w:val="Emphasis"/>
        </w:rPr>
        <w:t>*Please review the assignment details and grading rubric for this assignment as in the course syllabus. </w:t>
      </w:r>
    </w:p>
    <w:p w:rsidR="00BF4928" w:rsidRDefault="00BF4928" w:rsidP="00BF4928"/>
    <w:p w:rsidR="00BF4928" w:rsidRDefault="00BF4928" w:rsidP="00BF4928">
      <w:bookmarkStart w:id="0" w:name="_GoBack"/>
      <w:bookmarkEnd w:id="0"/>
      <w:r>
        <w:t xml:space="preserve">Case Study assignments: </w:t>
      </w:r>
    </w:p>
    <w:p w:rsidR="00BF4928" w:rsidRDefault="00BF4928" w:rsidP="00BF4928">
      <w:r>
        <w:t xml:space="preserve"> </w:t>
      </w:r>
    </w:p>
    <w:p w:rsidR="00BF4928" w:rsidRDefault="00BF4928" w:rsidP="00BF4928">
      <w:r>
        <w:t xml:space="preserve">The case study assignments focus on understanding the facts, researching background </w:t>
      </w:r>
    </w:p>
    <w:p w:rsidR="00BF4928" w:rsidRDefault="00BF4928" w:rsidP="00BF4928">
      <w:proofErr w:type="gramStart"/>
      <w:r>
        <w:t>information</w:t>
      </w:r>
      <w:proofErr w:type="gramEnd"/>
      <w:r>
        <w:t xml:space="preserve">, analyzing, and providing your opinion.  Remember, if you back your argument, </w:t>
      </w:r>
    </w:p>
    <w:p w:rsidR="00BF4928" w:rsidRDefault="00BF4928" w:rsidP="00BF4928">
      <w:proofErr w:type="gramStart"/>
      <w:r>
        <w:t>no</w:t>
      </w:r>
      <w:proofErr w:type="gramEnd"/>
      <w:r>
        <w:t xml:space="preserve"> answer is wrong.  However, I would like you to refrain from making arbitrary self-</w:t>
      </w:r>
    </w:p>
    <w:p w:rsidR="00BF4928" w:rsidRDefault="00BF4928" w:rsidP="00BF4928">
      <w:proofErr w:type="gramStart"/>
      <w:r>
        <w:t>opinionated</w:t>
      </w:r>
      <w:proofErr w:type="gramEnd"/>
      <w:r>
        <w:t xml:space="preserve"> statements that cannot be backed with some factual data, or quality published </w:t>
      </w:r>
    </w:p>
    <w:p w:rsidR="00BF4928" w:rsidRDefault="00BF4928" w:rsidP="00BF4928">
      <w:proofErr w:type="gramStart"/>
      <w:r>
        <w:t>work</w:t>
      </w:r>
      <w:proofErr w:type="gramEnd"/>
      <w:r>
        <w:t xml:space="preserve">. </w:t>
      </w:r>
    </w:p>
    <w:p w:rsidR="00BF4928" w:rsidRDefault="00BF4928" w:rsidP="00BF4928">
      <w:r>
        <w:t xml:space="preserve"> </w:t>
      </w:r>
    </w:p>
    <w:p w:rsidR="00BF4928" w:rsidRDefault="00BF4928" w:rsidP="00BF4928">
      <w:r>
        <w:t xml:space="preserve">Case studies involve watching a series of exploratory short documentaries related to </w:t>
      </w:r>
    </w:p>
    <w:p w:rsidR="00BF4928" w:rsidRDefault="00BF4928" w:rsidP="00BF4928">
      <w:r>
        <w:t xml:space="preserve">Managerial Finance topics.  These seem sufficient to provide you with an understanding of the </w:t>
      </w:r>
    </w:p>
    <w:p w:rsidR="00BF4928" w:rsidRDefault="00BF4928" w:rsidP="00BF4928">
      <w:proofErr w:type="gramStart"/>
      <w:r>
        <w:t>issue</w:t>
      </w:r>
      <w:proofErr w:type="gramEnd"/>
      <w:r>
        <w:t xml:space="preserve">.  You are required to watch the documentary.  In your report, answer the following: </w:t>
      </w:r>
    </w:p>
    <w:p w:rsidR="00BF4928" w:rsidRDefault="00BF4928" w:rsidP="00BF4928">
      <w:r>
        <w:t xml:space="preserve"> </w:t>
      </w:r>
    </w:p>
    <w:p w:rsidR="00BF4928" w:rsidRDefault="00BF4928" w:rsidP="00BF4928">
      <w:r>
        <w:t xml:space="preserve">1. Summarize the issue (about 1 paragraph). </w:t>
      </w:r>
    </w:p>
    <w:p w:rsidR="00BF4928" w:rsidRDefault="00BF4928" w:rsidP="00BF4928">
      <w:r>
        <w:t>2. How could the issue have been prevented in the first place? (</w:t>
      </w:r>
      <w:proofErr w:type="gramStart"/>
      <w:r>
        <w:t>about</w:t>
      </w:r>
      <w:proofErr w:type="gramEnd"/>
      <w:r>
        <w:t xml:space="preserve"> 1 paragraph). </w:t>
      </w:r>
    </w:p>
    <w:p w:rsidR="00BF4928" w:rsidRDefault="00BF4928" w:rsidP="00BF4928">
      <w:r>
        <w:t>3. What advice would you provide to resolve the issue in the best possible manner? (</w:t>
      </w:r>
      <w:proofErr w:type="gramStart"/>
      <w:r>
        <w:t>about</w:t>
      </w:r>
      <w:proofErr w:type="gramEnd"/>
      <w:r>
        <w:t xml:space="preserve"> </w:t>
      </w:r>
    </w:p>
    <w:p w:rsidR="00BF4928" w:rsidRDefault="00BF4928" w:rsidP="00BF4928">
      <w:r>
        <w:t xml:space="preserve">1 paragraph). </w:t>
      </w:r>
    </w:p>
    <w:p w:rsidR="00BF4928" w:rsidRDefault="00BF4928" w:rsidP="00BF4928">
      <w:r>
        <w:t xml:space="preserve">4. Give your own opinion on the matter (about 1 paragraph).  Please be constructive in </w:t>
      </w:r>
    </w:p>
    <w:p w:rsidR="000D4EEE" w:rsidRDefault="00BF4928" w:rsidP="00BF4928">
      <w:proofErr w:type="gramStart"/>
      <w:r>
        <w:t>your</w:t>
      </w:r>
      <w:proofErr w:type="gramEnd"/>
      <w:r>
        <w:t xml:space="preserve"> criticism.</w:t>
      </w:r>
    </w:p>
    <w:sectPr w:rsidR="000D4E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928"/>
    <w:rsid w:val="00024344"/>
    <w:rsid w:val="00BF4928"/>
    <w:rsid w:val="00D8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6FB8A"/>
  <w15:chartTrackingRefBased/>
  <w15:docId w15:val="{F780B2FE-B1B1-4DC9-8B40-CD24D090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4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492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F4928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BF4928"/>
  </w:style>
  <w:style w:type="character" w:styleId="Emphasis">
    <w:name w:val="Emphasis"/>
    <w:basedOn w:val="DefaultParagraphFont"/>
    <w:uiPriority w:val="20"/>
    <w:qFormat/>
    <w:rsid w:val="00BF49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5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bs.org/wgbh/frontline/film/to-catch-a-trader/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Stokes, Nicole L Ms CTR USA MEDCOM FAHC</dc:creator>
  <cp:keywords/>
  <dc:description/>
  <cp:lastModifiedBy>Stokes, Nicole L Ms CTR USA MEDCOM FAHC</cp:lastModifiedBy>
  <cp:revision>1</cp:revision>
  <dcterms:created xsi:type="dcterms:W3CDTF">2022-01-13T16:34:00Z</dcterms:created>
  <dcterms:modified xsi:type="dcterms:W3CDTF">2022-01-13T16:35:00Z</dcterms:modified>
</cp:coreProperties>
</file>